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C1876" w14:textId="77777777" w:rsidR="00CC63C0" w:rsidRDefault="00591F6B" w:rsidP="00591F6B">
      <w:pPr>
        <w:jc w:val="center"/>
        <w:rPr>
          <w:sz w:val="36"/>
          <w:szCs w:val="36"/>
        </w:rPr>
      </w:pPr>
      <w:r>
        <w:rPr>
          <w:sz w:val="36"/>
          <w:szCs w:val="36"/>
        </w:rPr>
        <w:t>COURSE 1 CHAPTER 1 PRACTICE TEST</w:t>
      </w:r>
    </w:p>
    <w:p w14:paraId="17F3364B" w14:textId="77777777" w:rsidR="00591F6B" w:rsidRDefault="00591F6B" w:rsidP="00591F6B">
      <w:pPr>
        <w:jc w:val="center"/>
        <w:rPr>
          <w:sz w:val="36"/>
          <w:szCs w:val="36"/>
        </w:rPr>
      </w:pPr>
    </w:p>
    <w:p w14:paraId="6876A366" w14:textId="77777777" w:rsidR="00591F6B" w:rsidRDefault="00591F6B" w:rsidP="00591F6B">
      <w:pPr>
        <w:rPr>
          <w:sz w:val="28"/>
          <w:szCs w:val="28"/>
        </w:rPr>
      </w:pPr>
      <w:r>
        <w:rPr>
          <w:sz w:val="28"/>
          <w:szCs w:val="28"/>
        </w:rPr>
        <w:t>Find the value of the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91F6B" w14:paraId="6C1B685B" w14:textId="77777777" w:rsidTr="00591F6B">
        <w:tc>
          <w:tcPr>
            <w:tcW w:w="4428" w:type="dxa"/>
          </w:tcPr>
          <w:p w14:paraId="2A677D30" w14:textId="77777777" w:rsidR="00591F6B" w:rsidRDefault="00591F6B" w:rsidP="00591F6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 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364÷14</m:t>
              </m:r>
            </m:oMath>
          </w:p>
        </w:tc>
        <w:tc>
          <w:tcPr>
            <w:tcW w:w="4428" w:type="dxa"/>
          </w:tcPr>
          <w:p w14:paraId="5F3A5AF3" w14:textId="2D9478A7" w:rsidR="00591F6B" w:rsidRDefault="00591F6B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91155">
              <w:rPr>
                <w:sz w:val="28"/>
                <w:szCs w:val="28"/>
              </w:rPr>
              <w:t xml:space="preserve">.                    </w:t>
            </w:r>
            <w:r>
              <w:rPr>
                <w:sz w:val="28"/>
                <w:szCs w:val="28"/>
              </w:rPr>
              <w:t>43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∙59</m:t>
              </m:r>
            </m:oMath>
          </w:p>
          <w:p w14:paraId="5CC0052D" w14:textId="77777777" w:rsidR="00591F6B" w:rsidRDefault="00591F6B" w:rsidP="00591F6B">
            <w:pPr>
              <w:rPr>
                <w:sz w:val="28"/>
                <w:szCs w:val="28"/>
              </w:rPr>
            </w:pPr>
          </w:p>
          <w:p w14:paraId="4D937493" w14:textId="77777777" w:rsidR="00591F6B" w:rsidRDefault="00591F6B" w:rsidP="00591F6B">
            <w:pPr>
              <w:rPr>
                <w:sz w:val="28"/>
                <w:szCs w:val="28"/>
              </w:rPr>
            </w:pPr>
          </w:p>
          <w:p w14:paraId="2CEC1474" w14:textId="77777777" w:rsidR="00591F6B" w:rsidRDefault="00591F6B" w:rsidP="00591F6B">
            <w:pPr>
              <w:rPr>
                <w:sz w:val="28"/>
                <w:szCs w:val="28"/>
              </w:rPr>
            </w:pPr>
          </w:p>
          <w:p w14:paraId="77D972F0" w14:textId="77777777" w:rsidR="00591F6B" w:rsidRDefault="00591F6B" w:rsidP="00591F6B">
            <w:pPr>
              <w:rPr>
                <w:sz w:val="28"/>
                <w:szCs w:val="28"/>
              </w:rPr>
            </w:pPr>
          </w:p>
        </w:tc>
      </w:tr>
    </w:tbl>
    <w:p w14:paraId="727F5EF8" w14:textId="77777777" w:rsidR="00591F6B" w:rsidRDefault="00591F6B" w:rsidP="00591F6B">
      <w:pPr>
        <w:rPr>
          <w:sz w:val="28"/>
          <w:szCs w:val="28"/>
        </w:rPr>
      </w:pPr>
      <w:r>
        <w:rPr>
          <w:sz w:val="28"/>
          <w:szCs w:val="28"/>
        </w:rPr>
        <w:t>Find the value of the power.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91F6B" w14:paraId="7C15946A" w14:textId="77777777" w:rsidTr="00591F6B">
        <w:tc>
          <w:tcPr>
            <w:tcW w:w="4428" w:type="dxa"/>
          </w:tcPr>
          <w:p w14:paraId="1B6B504C" w14:textId="77777777" w:rsidR="00591F6B" w:rsidRDefault="00591F6B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      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4428" w:type="dxa"/>
          </w:tcPr>
          <w:p w14:paraId="7EF4455A" w14:textId="77777777" w:rsidR="00591F6B" w:rsidRDefault="00591F6B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      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</w:tbl>
    <w:p w14:paraId="62EB9720" w14:textId="77777777" w:rsidR="00591F6B" w:rsidRDefault="00591F6B" w:rsidP="00591F6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1F6B" w14:paraId="5185A662" w14:textId="77777777" w:rsidTr="00591F6B">
        <w:tc>
          <w:tcPr>
            <w:tcW w:w="8856" w:type="dxa"/>
          </w:tcPr>
          <w:p w14:paraId="031180C5" w14:textId="77777777" w:rsidR="00591F6B" w:rsidRDefault="00591F6B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Write 17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∙17∙17</m:t>
              </m:r>
            </m:oMath>
            <w:r>
              <w:rPr>
                <w:sz w:val="28"/>
                <w:szCs w:val="28"/>
              </w:rPr>
              <w:t xml:space="preserve"> as a power.</w:t>
            </w:r>
          </w:p>
        </w:tc>
      </w:tr>
    </w:tbl>
    <w:p w14:paraId="0F4CECE0" w14:textId="77777777" w:rsidR="00591F6B" w:rsidRDefault="00591F6B" w:rsidP="00591F6B">
      <w:pPr>
        <w:rPr>
          <w:sz w:val="28"/>
          <w:szCs w:val="28"/>
        </w:rPr>
      </w:pPr>
      <w:r>
        <w:rPr>
          <w:sz w:val="28"/>
          <w:szCs w:val="28"/>
        </w:rPr>
        <w:t>Determine whether the number is a perfect square.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91F6B" w14:paraId="76D34F3B" w14:textId="77777777" w:rsidTr="00591F6B">
        <w:tc>
          <w:tcPr>
            <w:tcW w:w="4428" w:type="dxa"/>
          </w:tcPr>
          <w:p w14:paraId="15280DBE" w14:textId="77777777" w:rsidR="00591F6B" w:rsidRDefault="00591F6B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6.                          100</w:t>
            </w:r>
          </w:p>
        </w:tc>
        <w:tc>
          <w:tcPr>
            <w:tcW w:w="4428" w:type="dxa"/>
          </w:tcPr>
          <w:p w14:paraId="3CA3E6A0" w14:textId="77777777" w:rsidR="00591F6B" w:rsidRDefault="00591F6B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7.                       42</w:t>
            </w:r>
          </w:p>
        </w:tc>
      </w:tr>
    </w:tbl>
    <w:p w14:paraId="239372BC" w14:textId="77777777" w:rsidR="00591F6B" w:rsidRDefault="00591F6B" w:rsidP="00591F6B">
      <w:pPr>
        <w:rPr>
          <w:sz w:val="28"/>
          <w:szCs w:val="28"/>
        </w:rPr>
      </w:pPr>
      <w:r>
        <w:rPr>
          <w:sz w:val="28"/>
          <w:szCs w:val="28"/>
        </w:rPr>
        <w:t>Evaluate the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91F6B" w14:paraId="30CA5F4F" w14:textId="77777777" w:rsidTr="00591F6B">
        <w:tc>
          <w:tcPr>
            <w:tcW w:w="4428" w:type="dxa"/>
          </w:tcPr>
          <w:p w14:paraId="6AA56A24" w14:textId="77777777" w:rsidR="00591F6B" w:rsidRDefault="00591F6B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     14÷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8-6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+5</m:t>
              </m:r>
            </m:oMath>
          </w:p>
          <w:p w14:paraId="66E5CABB" w14:textId="77777777" w:rsidR="00591F6B" w:rsidRDefault="00591F6B" w:rsidP="00591F6B">
            <w:pPr>
              <w:rPr>
                <w:sz w:val="28"/>
                <w:szCs w:val="28"/>
              </w:rPr>
            </w:pPr>
          </w:p>
          <w:p w14:paraId="189F581B" w14:textId="77777777" w:rsidR="00591F6B" w:rsidRDefault="00591F6B" w:rsidP="00591F6B">
            <w:pPr>
              <w:rPr>
                <w:sz w:val="28"/>
                <w:szCs w:val="28"/>
              </w:rPr>
            </w:pPr>
          </w:p>
          <w:p w14:paraId="3403B410" w14:textId="77777777" w:rsidR="00591F6B" w:rsidRDefault="00591F6B" w:rsidP="00591F6B">
            <w:pPr>
              <w:rPr>
                <w:sz w:val="28"/>
                <w:szCs w:val="28"/>
              </w:rPr>
            </w:pPr>
          </w:p>
          <w:p w14:paraId="0D1FA2C1" w14:textId="77777777" w:rsidR="00591F6B" w:rsidRDefault="00591F6B" w:rsidP="00591F6B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11B390E5" w14:textId="77777777" w:rsidR="00591F6B" w:rsidRDefault="00591F6B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9-24÷6</m:t>
              </m:r>
            </m:oMath>
          </w:p>
        </w:tc>
      </w:tr>
      <w:tr w:rsidR="00591F6B" w14:paraId="6E477D5A" w14:textId="77777777" w:rsidTr="00591F6B">
        <w:tc>
          <w:tcPr>
            <w:tcW w:w="4428" w:type="dxa"/>
          </w:tcPr>
          <w:p w14:paraId="5EB7236D" w14:textId="77777777" w:rsidR="00591F6B" w:rsidRDefault="00591F6B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7-2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14:paraId="32D7029C" w14:textId="77777777" w:rsidR="00591F6B" w:rsidRDefault="00591F6B" w:rsidP="00591F6B">
            <w:pPr>
              <w:rPr>
                <w:sz w:val="28"/>
                <w:szCs w:val="28"/>
              </w:rPr>
            </w:pPr>
          </w:p>
          <w:p w14:paraId="7D8BF7BB" w14:textId="77777777" w:rsidR="00591F6B" w:rsidRDefault="00591F6B" w:rsidP="00591F6B">
            <w:pPr>
              <w:rPr>
                <w:sz w:val="28"/>
                <w:szCs w:val="28"/>
              </w:rPr>
            </w:pPr>
          </w:p>
          <w:p w14:paraId="7DABB1B2" w14:textId="77777777" w:rsidR="00591F6B" w:rsidRDefault="00591F6B" w:rsidP="00591F6B">
            <w:pPr>
              <w:rPr>
                <w:sz w:val="28"/>
                <w:szCs w:val="28"/>
              </w:rPr>
            </w:pPr>
          </w:p>
          <w:p w14:paraId="3ECD081A" w14:textId="77777777" w:rsidR="00591F6B" w:rsidRDefault="00591F6B" w:rsidP="00591F6B">
            <w:pPr>
              <w:rPr>
                <w:sz w:val="28"/>
                <w:szCs w:val="28"/>
              </w:rPr>
            </w:pPr>
          </w:p>
          <w:p w14:paraId="5ABCB2D2" w14:textId="77777777" w:rsidR="00591F6B" w:rsidRDefault="00591F6B" w:rsidP="00591F6B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14251947" w14:textId="77777777" w:rsidR="00591F6B" w:rsidRDefault="00591F6B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10-4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</m:oMath>
          </w:p>
        </w:tc>
      </w:tr>
    </w:tbl>
    <w:p w14:paraId="47A0C740" w14:textId="77777777" w:rsidR="00591F6B" w:rsidRDefault="00591F6B" w:rsidP="00591F6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65C78" w14:paraId="4C201A17" w14:textId="77777777" w:rsidTr="00165C78">
        <w:tc>
          <w:tcPr>
            <w:tcW w:w="8856" w:type="dxa"/>
          </w:tcPr>
          <w:p w14:paraId="7E08CF44" w14:textId="2AAFEF62" w:rsidR="00165C78" w:rsidRDefault="00B96D06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 Determine whether </w:t>
            </w:r>
            <w:r w:rsidR="00165C78">
              <w:rPr>
                <w:sz w:val="28"/>
                <w:szCs w:val="28"/>
              </w:rPr>
              <w:t>14, 672 is divisible by 2, 3, 4, 5, 6, 8, 9, and 10?</w:t>
            </w:r>
          </w:p>
          <w:p w14:paraId="33046EEC" w14:textId="77777777" w:rsidR="00165C78" w:rsidRDefault="00165C78" w:rsidP="00591F6B">
            <w:pPr>
              <w:rPr>
                <w:sz w:val="28"/>
                <w:szCs w:val="28"/>
              </w:rPr>
            </w:pPr>
          </w:p>
        </w:tc>
      </w:tr>
    </w:tbl>
    <w:p w14:paraId="0695D3B4" w14:textId="77777777" w:rsidR="00165C78" w:rsidRDefault="00165C78" w:rsidP="00591F6B">
      <w:pPr>
        <w:rPr>
          <w:sz w:val="28"/>
          <w:szCs w:val="28"/>
        </w:rPr>
      </w:pPr>
      <w:r>
        <w:rPr>
          <w:sz w:val="28"/>
          <w:szCs w:val="28"/>
        </w:rPr>
        <w:t>Write the prime factorization of the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65C78" w14:paraId="1BC446F4" w14:textId="77777777" w:rsidTr="00165C78">
        <w:tc>
          <w:tcPr>
            <w:tcW w:w="4428" w:type="dxa"/>
          </w:tcPr>
          <w:p w14:paraId="3CE750B8" w14:textId="77777777" w:rsidR="00165C78" w:rsidRDefault="00165C78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13.                      96</w:t>
            </w:r>
          </w:p>
          <w:p w14:paraId="111082C1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4174ECC5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3DAC266C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104AC372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1F38A776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5B7D1270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683931D8" w14:textId="77777777" w:rsidR="00697CE3" w:rsidRDefault="00697CE3" w:rsidP="00591F6B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753A1F88" w14:textId="77777777" w:rsidR="00165C78" w:rsidRDefault="00165C78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14.                 174</w:t>
            </w:r>
          </w:p>
          <w:p w14:paraId="51D88C1B" w14:textId="77777777" w:rsidR="00165C78" w:rsidRDefault="00165C78" w:rsidP="00591F6B">
            <w:pPr>
              <w:rPr>
                <w:sz w:val="28"/>
                <w:szCs w:val="28"/>
              </w:rPr>
            </w:pPr>
          </w:p>
          <w:p w14:paraId="7B83D0A1" w14:textId="77777777" w:rsidR="00165C78" w:rsidRDefault="00165C78" w:rsidP="00591F6B">
            <w:pPr>
              <w:rPr>
                <w:sz w:val="28"/>
                <w:szCs w:val="28"/>
              </w:rPr>
            </w:pPr>
          </w:p>
          <w:p w14:paraId="0AE7B51D" w14:textId="77777777" w:rsidR="00165C78" w:rsidRDefault="00165C78" w:rsidP="00591F6B">
            <w:pPr>
              <w:rPr>
                <w:sz w:val="28"/>
                <w:szCs w:val="28"/>
              </w:rPr>
            </w:pPr>
          </w:p>
          <w:p w14:paraId="761BE07D" w14:textId="77777777" w:rsidR="00165C78" w:rsidRDefault="00165C78" w:rsidP="00591F6B">
            <w:pPr>
              <w:rPr>
                <w:sz w:val="28"/>
                <w:szCs w:val="28"/>
              </w:rPr>
            </w:pPr>
          </w:p>
          <w:p w14:paraId="26801C24" w14:textId="77777777" w:rsidR="00165C78" w:rsidRDefault="00165C78" w:rsidP="00591F6B">
            <w:pPr>
              <w:rPr>
                <w:sz w:val="28"/>
                <w:szCs w:val="28"/>
              </w:rPr>
            </w:pPr>
          </w:p>
        </w:tc>
      </w:tr>
    </w:tbl>
    <w:p w14:paraId="53E2C91E" w14:textId="013C53B8" w:rsidR="00165C78" w:rsidRDefault="00135E6C" w:rsidP="00591F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Find the GCF of the numbers.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35E6C" w14:paraId="59C6F9E6" w14:textId="77777777" w:rsidTr="00135E6C">
        <w:tc>
          <w:tcPr>
            <w:tcW w:w="4428" w:type="dxa"/>
          </w:tcPr>
          <w:p w14:paraId="3E4A72DE" w14:textId="77777777" w:rsidR="00697CE3" w:rsidRDefault="00697CE3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135E6C">
              <w:rPr>
                <w:sz w:val="28"/>
                <w:szCs w:val="28"/>
              </w:rPr>
              <w:t xml:space="preserve">                  16, 2</w:t>
            </w:r>
            <w:r>
              <w:rPr>
                <w:sz w:val="28"/>
                <w:szCs w:val="28"/>
              </w:rPr>
              <w:t>8</w:t>
            </w:r>
          </w:p>
          <w:p w14:paraId="492588DD" w14:textId="77777777" w:rsidR="00697CE3" w:rsidRPr="00697CE3" w:rsidRDefault="00697CE3" w:rsidP="00697CE3">
            <w:pPr>
              <w:rPr>
                <w:sz w:val="28"/>
                <w:szCs w:val="28"/>
              </w:rPr>
            </w:pPr>
          </w:p>
          <w:p w14:paraId="40005470" w14:textId="77777777" w:rsidR="00697CE3" w:rsidRPr="00697CE3" w:rsidRDefault="00697CE3" w:rsidP="00697CE3">
            <w:pPr>
              <w:rPr>
                <w:sz w:val="28"/>
                <w:szCs w:val="28"/>
              </w:rPr>
            </w:pPr>
          </w:p>
          <w:p w14:paraId="67B41178" w14:textId="77777777" w:rsidR="00697CE3" w:rsidRDefault="00697CE3" w:rsidP="00697CE3">
            <w:pPr>
              <w:tabs>
                <w:tab w:val="left" w:pos="1220"/>
              </w:tabs>
              <w:rPr>
                <w:sz w:val="28"/>
                <w:szCs w:val="28"/>
              </w:rPr>
            </w:pPr>
          </w:p>
          <w:p w14:paraId="020F1F0F" w14:textId="77777777" w:rsidR="00697CE3" w:rsidRPr="00697CE3" w:rsidRDefault="00697CE3" w:rsidP="00697CE3">
            <w:pPr>
              <w:tabs>
                <w:tab w:val="left" w:pos="1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428" w:type="dxa"/>
          </w:tcPr>
          <w:p w14:paraId="19273C99" w14:textId="77777777" w:rsidR="00697CE3" w:rsidRDefault="00135E6C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697CE3">
              <w:rPr>
                <w:sz w:val="28"/>
                <w:szCs w:val="28"/>
              </w:rPr>
              <w:t xml:space="preserve">                   18, 60</w:t>
            </w:r>
          </w:p>
          <w:p w14:paraId="114C6B44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3BBBC43A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2D63CB93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68858C75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666A5E56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19B1F06C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5A611748" w14:textId="77777777" w:rsidR="00135E6C" w:rsidRDefault="00135E6C" w:rsidP="00591F6B">
            <w:pPr>
              <w:rPr>
                <w:sz w:val="28"/>
                <w:szCs w:val="28"/>
              </w:rPr>
            </w:pPr>
          </w:p>
        </w:tc>
      </w:tr>
    </w:tbl>
    <w:p w14:paraId="416DD71A" w14:textId="77777777" w:rsidR="00135E6C" w:rsidRDefault="00135E6C" w:rsidP="00591F6B">
      <w:pPr>
        <w:rPr>
          <w:sz w:val="28"/>
          <w:szCs w:val="28"/>
        </w:rPr>
      </w:pPr>
      <w:r>
        <w:rPr>
          <w:sz w:val="28"/>
          <w:szCs w:val="28"/>
        </w:rPr>
        <w:t>Find the LCM of the numbers.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35E6C" w14:paraId="0649E62C" w14:textId="77777777" w:rsidTr="00135E6C">
        <w:tc>
          <w:tcPr>
            <w:tcW w:w="4428" w:type="dxa"/>
          </w:tcPr>
          <w:p w14:paraId="2DE1E586" w14:textId="77777777" w:rsidR="00135E6C" w:rsidRDefault="00135E6C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17.                      6, 8</w:t>
            </w:r>
          </w:p>
        </w:tc>
        <w:tc>
          <w:tcPr>
            <w:tcW w:w="4428" w:type="dxa"/>
          </w:tcPr>
          <w:p w14:paraId="4E2F20CB" w14:textId="77777777" w:rsidR="00135E6C" w:rsidRDefault="00135E6C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18.                    24, 32</w:t>
            </w:r>
          </w:p>
          <w:p w14:paraId="075368BB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25E578A5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0109E0CB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73018570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1C6914A6" w14:textId="77777777" w:rsidR="00135E6C" w:rsidRDefault="00135E6C" w:rsidP="00591F6B">
            <w:pPr>
              <w:rPr>
                <w:sz w:val="28"/>
                <w:szCs w:val="28"/>
              </w:rPr>
            </w:pPr>
          </w:p>
        </w:tc>
      </w:tr>
    </w:tbl>
    <w:p w14:paraId="5C0FCC7F" w14:textId="77777777" w:rsidR="00135E6C" w:rsidRDefault="00135E6C" w:rsidP="00591F6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35E6C" w14:paraId="28D1C733" w14:textId="77777777" w:rsidTr="00135E6C">
        <w:tc>
          <w:tcPr>
            <w:tcW w:w="8856" w:type="dxa"/>
          </w:tcPr>
          <w:p w14:paraId="65250BE9" w14:textId="77777777" w:rsidR="00135E6C" w:rsidRDefault="00135E6C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 An electrician charges $322 for 7 hours of work.  How much does the electrician charge per hour?</w:t>
            </w:r>
          </w:p>
          <w:p w14:paraId="5946D970" w14:textId="77777777" w:rsidR="00697CE3" w:rsidRDefault="00697CE3" w:rsidP="00591F6B">
            <w:pPr>
              <w:rPr>
                <w:sz w:val="28"/>
                <w:szCs w:val="28"/>
              </w:rPr>
            </w:pPr>
          </w:p>
          <w:p w14:paraId="3A7F3F72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3EB1BEC6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6F5219F2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3BBA481C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0E1077D4" w14:textId="77777777" w:rsidR="00697CE3" w:rsidRDefault="00697CE3" w:rsidP="00591F6B">
            <w:pPr>
              <w:rPr>
                <w:sz w:val="28"/>
                <w:szCs w:val="28"/>
              </w:rPr>
            </w:pPr>
          </w:p>
        </w:tc>
      </w:tr>
    </w:tbl>
    <w:p w14:paraId="12D3B870" w14:textId="77777777" w:rsidR="00135E6C" w:rsidRPr="00591F6B" w:rsidRDefault="00135E6C" w:rsidP="00591F6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35E6C" w14:paraId="24EB582D" w14:textId="77777777" w:rsidTr="00135E6C">
        <w:tc>
          <w:tcPr>
            <w:tcW w:w="8856" w:type="dxa"/>
          </w:tcPr>
          <w:p w14:paraId="5F574A0C" w14:textId="79FAAA26" w:rsidR="00135E6C" w:rsidRDefault="00135E6C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 The point system below is used to rank teams in a hockey league.  A team’s record is 29 wins, 5 ties, and 22 losses.  How many points does the team have?</w:t>
            </w:r>
          </w:p>
          <w:p w14:paraId="32C09264" w14:textId="7984C47F" w:rsidR="00697CE3" w:rsidRDefault="00B96D06" w:rsidP="00591F6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5594262" wp14:editId="7573458D">
                  <wp:simplePos x="0" y="0"/>
                  <wp:positionH relativeFrom="column">
                    <wp:posOffset>2821305</wp:posOffset>
                  </wp:positionH>
                  <wp:positionV relativeFrom="paragraph">
                    <wp:posOffset>635</wp:posOffset>
                  </wp:positionV>
                  <wp:extent cx="2359660" cy="1529715"/>
                  <wp:effectExtent l="0" t="0" r="2540" b="0"/>
                  <wp:wrapTight wrapText="bothSides">
                    <wp:wrapPolygon edited="0">
                      <wp:start x="0" y="0"/>
                      <wp:lineTo x="0" y="21161"/>
                      <wp:lineTo x="21391" y="21161"/>
                      <wp:lineTo x="21391" y="0"/>
                      <wp:lineTo x="0" y="0"/>
                    </wp:wrapPolygon>
                  </wp:wrapTight>
                  <wp:docPr id="1" name="Picture 1" descr="Macintosh HD:Users:paulbrown:Desktop:Screen Shot 2017-09-18 at 5.06.00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aulbrown:Desktop:Screen Shot 2017-09-18 at 5.06.00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660" cy="152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BCCC9D" w14:textId="77777777" w:rsidR="00697CE3" w:rsidRDefault="00697CE3" w:rsidP="00591F6B">
            <w:pPr>
              <w:rPr>
                <w:sz w:val="28"/>
                <w:szCs w:val="28"/>
              </w:rPr>
            </w:pPr>
          </w:p>
          <w:p w14:paraId="2A2A9C9F" w14:textId="77777777" w:rsidR="00697CE3" w:rsidRDefault="00697CE3" w:rsidP="00591F6B">
            <w:pPr>
              <w:rPr>
                <w:sz w:val="28"/>
                <w:szCs w:val="28"/>
              </w:rPr>
            </w:pPr>
          </w:p>
          <w:p w14:paraId="43F07AE9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746D22ED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19E1C640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057F4B50" w14:textId="55E2D150" w:rsidR="00B96D06" w:rsidRDefault="00B96D06" w:rsidP="00591F6B">
            <w:pPr>
              <w:rPr>
                <w:sz w:val="28"/>
                <w:szCs w:val="28"/>
              </w:rPr>
            </w:pPr>
          </w:p>
          <w:p w14:paraId="3FC73E54" w14:textId="77777777" w:rsidR="00577444" w:rsidRDefault="00577444" w:rsidP="00591F6B">
            <w:pPr>
              <w:rPr>
                <w:sz w:val="28"/>
                <w:szCs w:val="28"/>
              </w:rPr>
            </w:pPr>
          </w:p>
          <w:p w14:paraId="0602650D" w14:textId="0786854D" w:rsidR="00577444" w:rsidRDefault="00577444" w:rsidP="00591F6B">
            <w:pPr>
              <w:rPr>
                <w:sz w:val="28"/>
                <w:szCs w:val="28"/>
              </w:rPr>
            </w:pPr>
          </w:p>
        </w:tc>
      </w:tr>
    </w:tbl>
    <w:p w14:paraId="73A26F84" w14:textId="77777777" w:rsidR="00135E6C" w:rsidRDefault="00135E6C" w:rsidP="00591F6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35E6C" w14:paraId="02DED4B0" w14:textId="77777777" w:rsidTr="00135E6C">
        <w:tc>
          <w:tcPr>
            <w:tcW w:w="8856" w:type="dxa"/>
          </w:tcPr>
          <w:p w14:paraId="399D0B7F" w14:textId="6109ADE6" w:rsidR="00135E6C" w:rsidRDefault="00135E6C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  A</w:t>
            </w:r>
            <w:r w:rsidR="00B96D06">
              <w:rPr>
                <w:sz w:val="28"/>
                <w:szCs w:val="28"/>
              </w:rPr>
              <w:t xml:space="preserve"> class of 54 students is divided</w:t>
            </w:r>
            <w:r>
              <w:rPr>
                <w:sz w:val="28"/>
                <w:szCs w:val="28"/>
              </w:rPr>
              <w:t xml:space="preserve"> into equal groups for orientation.  </w:t>
            </w:r>
          </w:p>
          <w:p w14:paraId="58CEDA62" w14:textId="1E142EC8" w:rsidR="00135E6C" w:rsidRPr="00591F6B" w:rsidRDefault="00135E6C" w:rsidP="00135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group should have at least 7 students but no more than 10 s</w:t>
            </w:r>
            <w:r w:rsidR="00B96D06">
              <w:rPr>
                <w:sz w:val="28"/>
                <w:szCs w:val="28"/>
              </w:rPr>
              <w:t>tudents.  How many students are in each group and how many groups are there?</w:t>
            </w:r>
          </w:p>
          <w:p w14:paraId="129CB3E0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3CB4DED2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7F78E92A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22B48854" w14:textId="77777777" w:rsidR="00697CE3" w:rsidRDefault="00697CE3" w:rsidP="00591F6B">
            <w:pPr>
              <w:rPr>
                <w:sz w:val="28"/>
                <w:szCs w:val="28"/>
              </w:rPr>
            </w:pPr>
          </w:p>
        </w:tc>
      </w:tr>
    </w:tbl>
    <w:p w14:paraId="72C0399A" w14:textId="77777777" w:rsidR="00577444" w:rsidRDefault="00577444" w:rsidP="00591F6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35E6C" w14:paraId="54355FAF" w14:textId="77777777" w:rsidTr="00135E6C">
        <w:tc>
          <w:tcPr>
            <w:tcW w:w="8856" w:type="dxa"/>
          </w:tcPr>
          <w:p w14:paraId="33F256AF" w14:textId="6B1425CF" w:rsidR="00135E6C" w:rsidRDefault="001324F4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 You</w:t>
            </w:r>
            <w:r w:rsidR="00135E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 creating identical candy bags using 18 chocolate bars and 30 peanut butter cups.  Wh</w:t>
            </w:r>
            <w:r w:rsidR="00B96D06">
              <w:rPr>
                <w:sz w:val="28"/>
                <w:szCs w:val="28"/>
              </w:rPr>
              <w:t>at is the greatest number of bags</w:t>
            </w:r>
            <w:r>
              <w:rPr>
                <w:sz w:val="28"/>
                <w:szCs w:val="28"/>
              </w:rPr>
              <w:t xml:space="preserve"> you can fill using all the candy?</w:t>
            </w:r>
          </w:p>
          <w:p w14:paraId="7EFB592D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72F44A71" w14:textId="77777777" w:rsidR="00697CE3" w:rsidRDefault="00697CE3" w:rsidP="00591F6B">
            <w:pPr>
              <w:rPr>
                <w:sz w:val="28"/>
                <w:szCs w:val="28"/>
              </w:rPr>
            </w:pPr>
          </w:p>
          <w:p w14:paraId="20D8CD36" w14:textId="77777777" w:rsidR="00697CE3" w:rsidRDefault="00697CE3" w:rsidP="00591F6B">
            <w:pPr>
              <w:rPr>
                <w:sz w:val="28"/>
                <w:szCs w:val="28"/>
              </w:rPr>
            </w:pPr>
          </w:p>
          <w:p w14:paraId="66774FDD" w14:textId="77777777" w:rsidR="00697CE3" w:rsidRDefault="00697CE3" w:rsidP="00591F6B">
            <w:pPr>
              <w:rPr>
                <w:sz w:val="28"/>
                <w:szCs w:val="28"/>
              </w:rPr>
            </w:pPr>
          </w:p>
          <w:p w14:paraId="38454358" w14:textId="77777777" w:rsidR="00577444" w:rsidRDefault="00577444" w:rsidP="00591F6B">
            <w:pPr>
              <w:rPr>
                <w:sz w:val="28"/>
                <w:szCs w:val="28"/>
              </w:rPr>
            </w:pPr>
          </w:p>
        </w:tc>
      </w:tr>
    </w:tbl>
    <w:p w14:paraId="1EA498D0" w14:textId="77777777" w:rsidR="00135E6C" w:rsidRDefault="00135E6C" w:rsidP="00591F6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324F4" w14:paraId="7BFE2499" w14:textId="77777777" w:rsidTr="001324F4">
        <w:tc>
          <w:tcPr>
            <w:tcW w:w="8856" w:type="dxa"/>
          </w:tcPr>
          <w:p w14:paraId="0B99119B" w14:textId="77777777" w:rsidR="001324F4" w:rsidRDefault="001324F4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 You have violin lessons eve</w:t>
            </w:r>
            <w:r w:rsidR="00577444">
              <w:rPr>
                <w:sz w:val="28"/>
                <w:szCs w:val="28"/>
              </w:rPr>
              <w:t>ry fourth day and singing les</w:t>
            </w:r>
            <w:r>
              <w:rPr>
                <w:sz w:val="28"/>
                <w:szCs w:val="28"/>
              </w:rPr>
              <w:t>s</w:t>
            </w:r>
            <w:r w:rsidR="00577444">
              <w:rPr>
                <w:sz w:val="28"/>
                <w:szCs w:val="28"/>
              </w:rPr>
              <w:t>ons</w:t>
            </w:r>
            <w:r>
              <w:rPr>
                <w:sz w:val="28"/>
                <w:szCs w:val="28"/>
              </w:rPr>
              <w:t xml:space="preserve"> every fifth day.  Today you have both lessons.  In how many days will you have both lessons on the same day again?</w:t>
            </w:r>
          </w:p>
          <w:p w14:paraId="0A451D56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18831E4C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792E09F8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7641706B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4782A67E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2B872E0B" w14:textId="5CB6FACC" w:rsidR="00B96D06" w:rsidRDefault="00B96D06" w:rsidP="00591F6B">
            <w:pPr>
              <w:rPr>
                <w:sz w:val="28"/>
                <w:szCs w:val="28"/>
              </w:rPr>
            </w:pPr>
          </w:p>
        </w:tc>
      </w:tr>
    </w:tbl>
    <w:p w14:paraId="5FCF0228" w14:textId="77777777" w:rsidR="001324F4" w:rsidRPr="00591F6B" w:rsidRDefault="001324F4" w:rsidP="00591F6B">
      <w:pPr>
        <w:rPr>
          <w:sz w:val="28"/>
          <w:szCs w:val="28"/>
        </w:rPr>
      </w:pPr>
    </w:p>
    <w:sectPr w:rsidR="001324F4" w:rsidRPr="00591F6B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6B"/>
    <w:rsid w:val="001324F4"/>
    <w:rsid w:val="00135E6C"/>
    <w:rsid w:val="00165C78"/>
    <w:rsid w:val="00577444"/>
    <w:rsid w:val="00591F6B"/>
    <w:rsid w:val="00697CE3"/>
    <w:rsid w:val="00B91155"/>
    <w:rsid w:val="00B96D06"/>
    <w:rsid w:val="00BD2F9C"/>
    <w:rsid w:val="00CC63C0"/>
    <w:rsid w:val="00E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56A25"/>
  <w14:defaultImageDpi w14:val="300"/>
  <w15:docId w15:val="{195F76AF-873E-46E7-886C-B003900D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1F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91F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456966-D93B-4041-9328-83780826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Brown</cp:lastModifiedBy>
  <cp:revision>5</cp:revision>
  <dcterms:created xsi:type="dcterms:W3CDTF">2017-09-17T22:52:00Z</dcterms:created>
  <dcterms:modified xsi:type="dcterms:W3CDTF">2017-09-20T18:34:00Z</dcterms:modified>
</cp:coreProperties>
</file>